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73E" w:rsidRPr="00307E6A" w:rsidRDefault="007C673E" w:rsidP="00FA7081">
      <w:pPr>
        <w:jc w:val="both"/>
        <w:rPr>
          <w:color w:val="000080"/>
          <w:sz w:val="28"/>
          <w:szCs w:val="28"/>
        </w:rPr>
      </w:pPr>
      <w:r w:rsidRPr="00307E6A">
        <w:rPr>
          <w:color w:val="000080"/>
          <w:sz w:val="28"/>
          <w:szCs w:val="28"/>
        </w:rPr>
        <w:t>Německý jazyk – další cizí jazyk</w:t>
      </w:r>
      <w:bookmarkStart w:id="0" w:name="_GoBack"/>
      <w:bookmarkEnd w:id="0"/>
    </w:p>
    <w:p w:rsidR="007C673E" w:rsidRPr="00307E6A" w:rsidRDefault="007C673E" w:rsidP="00FA7081">
      <w:pPr>
        <w:jc w:val="both"/>
        <w:rPr>
          <w:color w:val="000080"/>
          <w:sz w:val="28"/>
          <w:szCs w:val="28"/>
        </w:rPr>
      </w:pPr>
      <w:r w:rsidRPr="00307E6A">
        <w:rPr>
          <w:color w:val="000080"/>
          <w:sz w:val="28"/>
          <w:szCs w:val="28"/>
        </w:rPr>
        <w:t>ročník: 1. (O1)</w:t>
      </w:r>
    </w:p>
    <w:p w:rsidR="007C673E" w:rsidRDefault="007C673E"/>
    <w:tbl>
      <w:tblPr>
        <w:tblW w:w="1440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1"/>
        <w:gridCol w:w="1134"/>
        <w:gridCol w:w="1985"/>
        <w:gridCol w:w="2693"/>
        <w:gridCol w:w="2157"/>
        <w:gridCol w:w="3240"/>
      </w:tblGrid>
      <w:tr w:rsidR="007C673E" w:rsidRPr="007968DB" w:rsidTr="005F5B45">
        <w:trPr>
          <w:trHeight w:val="733"/>
        </w:trPr>
        <w:tc>
          <w:tcPr>
            <w:tcW w:w="3191" w:type="dxa"/>
          </w:tcPr>
          <w:p w:rsidR="007C673E" w:rsidRPr="008106F5" w:rsidRDefault="007C673E" w:rsidP="005F5B45">
            <w:pPr>
              <w:rPr>
                <w:b/>
                <w:bCs/>
              </w:rPr>
            </w:pPr>
            <w:r w:rsidRPr="008106F5">
              <w:rPr>
                <w:b/>
                <w:bCs/>
              </w:rPr>
              <w:t>Školní očekávaný výstup</w:t>
            </w:r>
          </w:p>
        </w:tc>
        <w:tc>
          <w:tcPr>
            <w:tcW w:w="1134" w:type="dxa"/>
          </w:tcPr>
          <w:p w:rsidR="007C673E" w:rsidRPr="008106F5" w:rsidRDefault="007C673E" w:rsidP="005F5B45">
            <w:pPr>
              <w:rPr>
                <w:b/>
                <w:bCs/>
              </w:rPr>
            </w:pPr>
            <w:r w:rsidRPr="008106F5">
              <w:rPr>
                <w:b/>
                <w:bCs/>
              </w:rPr>
              <w:t>Výstupy z RVP</w:t>
            </w:r>
          </w:p>
        </w:tc>
        <w:tc>
          <w:tcPr>
            <w:tcW w:w="1985" w:type="dxa"/>
          </w:tcPr>
          <w:p w:rsidR="007C673E" w:rsidRPr="008106F5" w:rsidRDefault="007C673E">
            <w:pPr>
              <w:rPr>
                <w:b/>
                <w:bCs/>
              </w:rPr>
            </w:pPr>
            <w:r w:rsidRPr="008106F5">
              <w:rPr>
                <w:b/>
                <w:bCs/>
              </w:rPr>
              <w:t>Učivo</w:t>
            </w:r>
          </w:p>
        </w:tc>
        <w:tc>
          <w:tcPr>
            <w:tcW w:w="2693" w:type="dxa"/>
          </w:tcPr>
          <w:p w:rsidR="007C673E" w:rsidRPr="008106F5" w:rsidRDefault="007C673E">
            <w:pPr>
              <w:rPr>
                <w:b/>
                <w:bCs/>
              </w:rPr>
            </w:pPr>
            <w:r w:rsidRPr="008106F5">
              <w:rPr>
                <w:b/>
                <w:bCs/>
              </w:rPr>
              <w:t>Téma</w:t>
            </w:r>
          </w:p>
        </w:tc>
        <w:tc>
          <w:tcPr>
            <w:tcW w:w="2157" w:type="dxa"/>
          </w:tcPr>
          <w:p w:rsidR="007C673E" w:rsidRPr="008106F5" w:rsidRDefault="007C673E">
            <w:pPr>
              <w:rPr>
                <w:b/>
                <w:bCs/>
              </w:rPr>
            </w:pPr>
            <w:r w:rsidRPr="008106F5">
              <w:rPr>
                <w:b/>
                <w:bCs/>
              </w:rPr>
              <w:t>Průřezová témata</w:t>
            </w:r>
          </w:p>
        </w:tc>
        <w:tc>
          <w:tcPr>
            <w:tcW w:w="3240" w:type="dxa"/>
          </w:tcPr>
          <w:p w:rsidR="007C673E" w:rsidRPr="008106F5" w:rsidRDefault="007C673E" w:rsidP="005A7228">
            <w:pPr>
              <w:rPr>
                <w:b/>
                <w:bCs/>
              </w:rPr>
            </w:pPr>
            <w:r w:rsidRPr="008106F5">
              <w:rPr>
                <w:b/>
                <w:bCs/>
              </w:rPr>
              <w:t>Mezipředmětové vztahy</w:t>
            </w:r>
          </w:p>
        </w:tc>
      </w:tr>
      <w:tr w:rsidR="007C673E" w:rsidRPr="007968DB" w:rsidTr="005F5B45">
        <w:tc>
          <w:tcPr>
            <w:tcW w:w="3191" w:type="dxa"/>
          </w:tcPr>
          <w:p w:rsidR="007C673E" w:rsidRDefault="007C673E" w:rsidP="00D558F7"/>
          <w:p w:rsidR="007C673E" w:rsidRDefault="007C673E" w:rsidP="00D558F7">
            <w:pPr>
              <w:rPr>
                <w:color w:val="000000"/>
              </w:rPr>
            </w:pPr>
            <w:r w:rsidRPr="00F73B66">
              <w:rPr>
                <w:color w:val="000000"/>
              </w:rPr>
              <w:t>Žák rozumí jednoduchým pokynům a otázkám učitele, které jsou pronášeny pomalu a s pečlivou výslovností a reaguje na ně</w:t>
            </w:r>
          </w:p>
          <w:p w:rsidR="007C673E" w:rsidRDefault="007C673E" w:rsidP="00960EE3">
            <w:pPr>
              <w:pStyle w:val="Default"/>
            </w:pPr>
          </w:p>
          <w:p w:rsidR="007C673E" w:rsidRPr="00F73B66" w:rsidRDefault="007C673E" w:rsidP="00960EE3">
            <w:pPr>
              <w:pStyle w:val="Default"/>
            </w:pPr>
            <w:r>
              <w:t xml:space="preserve">Žák </w:t>
            </w:r>
            <w:r w:rsidRPr="00F73B66">
              <w:t>rozumí slovům a jednoduchým větám, které jsou pronášeny pomalu a zřetelně a týkají se osvojovaných témat, zejména pokud má k dispozici vizuální oporu</w:t>
            </w:r>
          </w:p>
          <w:p w:rsidR="007C673E" w:rsidRPr="00F73B66" w:rsidRDefault="007C673E" w:rsidP="00D558F7">
            <w:pPr>
              <w:rPr>
                <w:color w:val="000000"/>
              </w:rPr>
            </w:pPr>
          </w:p>
          <w:p w:rsidR="007C673E" w:rsidRPr="00F73B66" w:rsidRDefault="007C673E" w:rsidP="00960EE3">
            <w:pPr>
              <w:pStyle w:val="Odstavecseseznamem"/>
              <w:ind w:left="0"/>
              <w:jc w:val="both"/>
              <w:rPr>
                <w:color w:val="000000"/>
              </w:rPr>
            </w:pPr>
            <w:r>
              <w:rPr>
                <w:color w:val="000000"/>
              </w:rPr>
              <w:t>Ž</w:t>
            </w:r>
            <w:r w:rsidRPr="00F73B66">
              <w:rPr>
                <w:color w:val="000000"/>
              </w:rPr>
              <w:t>ák rozumí základním informacím v krátkých poslechových textech týkajících se každodenních témat</w:t>
            </w:r>
          </w:p>
          <w:p w:rsidR="007C673E" w:rsidRDefault="007C673E" w:rsidP="00D558F7"/>
          <w:p w:rsidR="007C673E" w:rsidRDefault="007C673E" w:rsidP="00F73B66">
            <w:pPr>
              <w:jc w:val="both"/>
            </w:pPr>
            <w:r>
              <w:t>Žák s</w:t>
            </w:r>
            <w:r w:rsidRPr="008B09A7">
              <w:t>e zapojí do jednoduchých rozhovorů</w:t>
            </w:r>
          </w:p>
          <w:p w:rsidR="005F5B45" w:rsidRPr="008B09A7" w:rsidRDefault="005F5B45" w:rsidP="00F73B66">
            <w:pPr>
              <w:jc w:val="both"/>
            </w:pPr>
          </w:p>
          <w:p w:rsidR="007C673E" w:rsidRDefault="007C673E" w:rsidP="00F73B66">
            <w:pPr>
              <w:pStyle w:val="Default"/>
            </w:pPr>
            <w:r w:rsidRPr="00F73B66">
              <w:t xml:space="preserve">Žák sdělí jednoduchým způsobem základní informace týkající se jeho samotného, rodiny, školy, volného času </w:t>
            </w:r>
            <w:r w:rsidRPr="00F73B66">
              <w:lastRenderedPageBreak/>
              <w:t>a dalších osvojovaných témat</w:t>
            </w:r>
          </w:p>
          <w:p w:rsidR="005F5B45" w:rsidRPr="00F73B66" w:rsidRDefault="005F5B45" w:rsidP="00F73B66">
            <w:pPr>
              <w:pStyle w:val="Default"/>
            </w:pPr>
          </w:p>
          <w:p w:rsidR="007C673E" w:rsidRPr="00960EE3" w:rsidRDefault="007C673E" w:rsidP="00F73B66">
            <w:pPr>
              <w:pStyle w:val="Default"/>
            </w:pPr>
            <w:r w:rsidRPr="00F73B66">
              <w:t>Žák odpovídá na jednoduché otázky týkající se jeho samotného, rodiny, školy, volného času</w:t>
            </w:r>
            <w:r w:rsidRPr="008B09A7">
              <w:rPr>
                <w:color w:val="FF0000"/>
              </w:rPr>
              <w:t xml:space="preserve"> </w:t>
            </w:r>
            <w:r w:rsidRPr="00960EE3">
              <w:t xml:space="preserve">a podobné otázky pokládá </w:t>
            </w:r>
          </w:p>
          <w:p w:rsidR="007C673E" w:rsidRDefault="007C673E" w:rsidP="00D558F7"/>
          <w:p w:rsidR="007C673E" w:rsidRPr="00960EE3" w:rsidRDefault="007C673E" w:rsidP="00960EE3">
            <w:pPr>
              <w:pStyle w:val="Default"/>
            </w:pPr>
            <w:r w:rsidRPr="00960EE3">
              <w:t>Žák</w:t>
            </w:r>
          </w:p>
          <w:p w:rsidR="007C673E" w:rsidRDefault="007C673E" w:rsidP="00960EE3">
            <w:pPr>
              <w:pStyle w:val="Default"/>
            </w:pPr>
            <w:r w:rsidRPr="00960EE3">
              <w:t>rozumí jednoduchým informačním nápisům a orientačním pokynům</w:t>
            </w:r>
          </w:p>
          <w:p w:rsidR="005F5B45" w:rsidRPr="00960EE3" w:rsidRDefault="005F5B45" w:rsidP="00960EE3">
            <w:pPr>
              <w:pStyle w:val="Default"/>
            </w:pPr>
          </w:p>
          <w:p w:rsidR="007C673E" w:rsidRDefault="005F5B45" w:rsidP="00960EE3">
            <w:pPr>
              <w:pStyle w:val="Default"/>
            </w:pPr>
            <w:r>
              <w:t xml:space="preserve">Žák </w:t>
            </w:r>
            <w:r w:rsidR="007C673E" w:rsidRPr="00960EE3">
              <w:t>rozumí slovům a jednoduchým větám, které se vztahují k běžným tématům</w:t>
            </w:r>
          </w:p>
          <w:p w:rsidR="005F5B45" w:rsidRPr="00960EE3" w:rsidRDefault="005F5B45" w:rsidP="00960EE3">
            <w:pPr>
              <w:pStyle w:val="Default"/>
            </w:pPr>
          </w:p>
          <w:p w:rsidR="007C673E" w:rsidRPr="00960EE3" w:rsidRDefault="007C673E" w:rsidP="00960EE3">
            <w:pPr>
              <w:pStyle w:val="Default"/>
            </w:pPr>
            <w:r w:rsidRPr="00960EE3">
              <w:t>Žák rozumí krátkému jednoduchému textu zejména, pokud má k dispozici vizuální oporu, a vyhledá v něm požadovanou informaci</w:t>
            </w:r>
          </w:p>
          <w:p w:rsidR="007C673E" w:rsidRPr="00960EE3" w:rsidRDefault="007C673E" w:rsidP="00D558F7">
            <w:pPr>
              <w:rPr>
                <w:color w:val="000000"/>
              </w:rPr>
            </w:pPr>
          </w:p>
          <w:p w:rsidR="007C673E" w:rsidRPr="00960EE3" w:rsidRDefault="007C673E" w:rsidP="00960EE3">
            <w:pPr>
              <w:pStyle w:val="Default"/>
            </w:pPr>
            <w:r w:rsidRPr="00960EE3">
              <w:t>Žák vyplní základní údaje o sobě ve formuláři</w:t>
            </w:r>
          </w:p>
          <w:p w:rsidR="007C673E" w:rsidRPr="00960EE3" w:rsidRDefault="007C673E" w:rsidP="00960EE3">
            <w:pPr>
              <w:pStyle w:val="Default"/>
            </w:pPr>
            <w:r w:rsidRPr="00960EE3">
              <w:t>Žák napíše jednoduché texty týkající se jeho samotného, rodiny, školy, volného času a dalších osvojovaných témat</w:t>
            </w:r>
          </w:p>
          <w:p w:rsidR="007C673E" w:rsidRDefault="007C673E" w:rsidP="005F5B45">
            <w:pPr>
              <w:pStyle w:val="Default"/>
            </w:pPr>
            <w:r w:rsidRPr="00960EE3">
              <w:t>Žák stručně reaguje na jednoduché písemné sdělení</w:t>
            </w:r>
          </w:p>
          <w:p w:rsidR="005F5B45" w:rsidRPr="007968DB" w:rsidRDefault="005F5B45" w:rsidP="005F5B45">
            <w:pPr>
              <w:pStyle w:val="Default"/>
            </w:pPr>
          </w:p>
        </w:tc>
        <w:tc>
          <w:tcPr>
            <w:tcW w:w="1134" w:type="dxa"/>
          </w:tcPr>
          <w:p w:rsidR="007C673E" w:rsidRPr="005F5B45" w:rsidRDefault="007C673E" w:rsidP="005F5B45">
            <w:r w:rsidRPr="00F73B66">
              <w:lastRenderedPageBreak/>
              <w:t>2.2.1</w:t>
            </w:r>
          </w:p>
          <w:p w:rsidR="007C673E" w:rsidRPr="005F5B45" w:rsidRDefault="007C673E" w:rsidP="005F5B45">
            <w:r w:rsidRPr="005F5B45">
              <w:t xml:space="preserve">  </w:t>
            </w:r>
          </w:p>
          <w:p w:rsidR="007C673E" w:rsidRPr="005F5B45" w:rsidRDefault="007C673E" w:rsidP="005F5B45">
            <w:r w:rsidRPr="005F5B45">
              <w:t>2.2.1.1</w:t>
            </w:r>
          </w:p>
          <w:p w:rsidR="007C673E" w:rsidRPr="005F5B45" w:rsidRDefault="007C673E" w:rsidP="005F5B45">
            <w:r w:rsidRPr="005F5B45">
              <w:t>2.2.1.2</w:t>
            </w:r>
          </w:p>
          <w:p w:rsidR="007C673E" w:rsidRPr="005F5B45" w:rsidRDefault="007C673E" w:rsidP="005F5B45">
            <w:r w:rsidRPr="005F5B45">
              <w:t>2.2.1.3</w:t>
            </w:r>
          </w:p>
          <w:p w:rsidR="007C673E" w:rsidRPr="005F5B45" w:rsidRDefault="007C673E" w:rsidP="005F5B45"/>
          <w:p w:rsidR="007C673E" w:rsidRPr="005F5B45" w:rsidRDefault="007C673E" w:rsidP="005F5B45"/>
          <w:p w:rsidR="007C673E" w:rsidRPr="005F5B45" w:rsidRDefault="007C673E" w:rsidP="005F5B45"/>
          <w:p w:rsidR="007C673E" w:rsidRPr="005F5B45" w:rsidRDefault="007C673E" w:rsidP="005F5B45"/>
          <w:p w:rsidR="007C673E" w:rsidRPr="005F5B45" w:rsidRDefault="007C673E" w:rsidP="005F5B45"/>
          <w:p w:rsidR="007C673E" w:rsidRPr="005F5B45" w:rsidRDefault="007C673E" w:rsidP="005F5B45"/>
          <w:p w:rsidR="007C673E" w:rsidRPr="005F5B45" w:rsidRDefault="007C673E" w:rsidP="005F5B45"/>
          <w:p w:rsidR="007C673E" w:rsidRPr="005F5B45" w:rsidRDefault="007C673E" w:rsidP="005F5B45"/>
          <w:p w:rsidR="007C673E" w:rsidRPr="005F5B45" w:rsidRDefault="007C673E" w:rsidP="005F5B45"/>
          <w:p w:rsidR="005F5B45" w:rsidRPr="005F5B45" w:rsidRDefault="005F5B45" w:rsidP="005F5B45"/>
          <w:p w:rsidR="005F5B45" w:rsidRPr="005F5B45" w:rsidRDefault="005F5B45" w:rsidP="005F5B45"/>
          <w:p w:rsidR="005F5B45" w:rsidRPr="005F5B45" w:rsidRDefault="005F5B45" w:rsidP="005F5B45"/>
          <w:p w:rsidR="005F5B45" w:rsidRPr="005F5B45" w:rsidRDefault="005F5B45" w:rsidP="005F5B45"/>
          <w:p w:rsidR="005F5B45" w:rsidRPr="005F5B45" w:rsidRDefault="005F5B45" w:rsidP="005F5B45"/>
          <w:p w:rsidR="005F5B45" w:rsidRPr="005F5B45" w:rsidRDefault="005F5B45" w:rsidP="005F5B45"/>
          <w:p w:rsidR="007C673E" w:rsidRPr="005F5B45" w:rsidRDefault="007C673E" w:rsidP="005F5B45">
            <w:r w:rsidRPr="005F5B45">
              <w:t>2.2.2</w:t>
            </w:r>
          </w:p>
          <w:p w:rsidR="007C673E" w:rsidRPr="005F5B45" w:rsidRDefault="007C673E" w:rsidP="005F5B45"/>
          <w:p w:rsidR="007C673E" w:rsidRPr="005F5B45" w:rsidRDefault="007C673E" w:rsidP="005F5B45">
            <w:r w:rsidRPr="005F5B45">
              <w:t>2.2.2.1</w:t>
            </w:r>
          </w:p>
          <w:p w:rsidR="007C673E" w:rsidRPr="005F5B45" w:rsidRDefault="007C673E" w:rsidP="005F5B45">
            <w:r w:rsidRPr="005F5B45">
              <w:t>2.2.2.2</w:t>
            </w:r>
          </w:p>
          <w:p w:rsidR="007C673E" w:rsidRPr="005F5B45" w:rsidRDefault="007C673E" w:rsidP="005F5B45">
            <w:r w:rsidRPr="005F5B45">
              <w:t>2.2.2.3</w:t>
            </w:r>
          </w:p>
          <w:p w:rsidR="007C673E" w:rsidRPr="005F5B45" w:rsidRDefault="007C673E" w:rsidP="005F5B45"/>
          <w:p w:rsidR="007C673E" w:rsidRPr="005F5B45" w:rsidRDefault="007C673E" w:rsidP="005F5B45"/>
          <w:p w:rsidR="007C673E" w:rsidRPr="005F5B45" w:rsidRDefault="007C673E" w:rsidP="005F5B45"/>
          <w:p w:rsidR="007C673E" w:rsidRPr="005F5B45" w:rsidRDefault="007C673E" w:rsidP="005F5B45"/>
          <w:p w:rsidR="007C673E" w:rsidRPr="005F5B45" w:rsidRDefault="007C673E" w:rsidP="005F5B45"/>
          <w:p w:rsidR="007C673E" w:rsidRPr="005F5B45" w:rsidRDefault="007C673E" w:rsidP="005F5B45"/>
          <w:p w:rsidR="007C673E" w:rsidRPr="005F5B45" w:rsidRDefault="007C673E" w:rsidP="005F5B45"/>
          <w:p w:rsidR="007C673E" w:rsidRPr="005F5B45" w:rsidRDefault="007C673E" w:rsidP="005F5B45"/>
          <w:p w:rsidR="007C673E" w:rsidRPr="005F5B45" w:rsidRDefault="007C673E" w:rsidP="005F5B45"/>
          <w:p w:rsidR="007C673E" w:rsidRPr="005F5B45" w:rsidRDefault="007C673E" w:rsidP="005F5B45"/>
          <w:p w:rsidR="007C673E" w:rsidRPr="005F5B45" w:rsidRDefault="007C673E" w:rsidP="005F5B45">
            <w:r w:rsidRPr="005F5B45">
              <w:t>2.2.3</w:t>
            </w:r>
          </w:p>
          <w:p w:rsidR="007C673E" w:rsidRPr="005F5B45" w:rsidRDefault="007C673E" w:rsidP="005F5B45"/>
          <w:p w:rsidR="007C673E" w:rsidRPr="005F5B45" w:rsidRDefault="007C673E" w:rsidP="005F5B45">
            <w:r w:rsidRPr="005F5B45">
              <w:t>2.2.3.1</w:t>
            </w:r>
          </w:p>
          <w:p w:rsidR="007C673E" w:rsidRPr="005F5B45" w:rsidRDefault="007C673E" w:rsidP="005F5B45">
            <w:r w:rsidRPr="005F5B45">
              <w:t>2.2.3.2</w:t>
            </w:r>
          </w:p>
          <w:p w:rsidR="007C673E" w:rsidRPr="005F5B45" w:rsidRDefault="007C673E" w:rsidP="005F5B45">
            <w:r w:rsidRPr="005F5B45">
              <w:t>2.2.3.3</w:t>
            </w:r>
          </w:p>
          <w:p w:rsidR="007C673E" w:rsidRPr="005F5B45" w:rsidRDefault="007C673E" w:rsidP="005F5B45"/>
          <w:p w:rsidR="007C673E" w:rsidRPr="005F5B45" w:rsidRDefault="007C673E" w:rsidP="005F5B45"/>
          <w:p w:rsidR="007C673E" w:rsidRPr="005F5B45" w:rsidRDefault="007C673E" w:rsidP="005F5B45"/>
          <w:p w:rsidR="007C673E" w:rsidRPr="005F5B45" w:rsidRDefault="007C673E" w:rsidP="005F5B45"/>
          <w:p w:rsidR="007C673E" w:rsidRPr="005F5B45" w:rsidRDefault="007C673E" w:rsidP="005F5B45"/>
          <w:p w:rsidR="007C673E" w:rsidRPr="005F5B45" w:rsidRDefault="007C673E" w:rsidP="005F5B45"/>
          <w:p w:rsidR="007C673E" w:rsidRPr="005F5B45" w:rsidRDefault="007C673E" w:rsidP="005F5B45"/>
          <w:p w:rsidR="007C673E" w:rsidRPr="005F5B45" w:rsidRDefault="007C673E" w:rsidP="005F5B45"/>
          <w:p w:rsidR="007C673E" w:rsidRPr="005F5B45" w:rsidRDefault="007C673E" w:rsidP="005F5B45"/>
          <w:p w:rsidR="007C673E" w:rsidRPr="005F5B45" w:rsidRDefault="007C673E" w:rsidP="005F5B45"/>
          <w:p w:rsidR="007C673E" w:rsidRPr="005F5B45" w:rsidRDefault="007C673E" w:rsidP="005F5B45">
            <w:r w:rsidRPr="005F5B45">
              <w:t>2.2.4</w:t>
            </w:r>
          </w:p>
          <w:p w:rsidR="007C673E" w:rsidRPr="005F5B45" w:rsidRDefault="007C673E" w:rsidP="005F5B45"/>
          <w:p w:rsidR="007C673E" w:rsidRPr="005F5B45" w:rsidRDefault="007C673E" w:rsidP="005F5B45">
            <w:r w:rsidRPr="005F5B45">
              <w:t>2.2.4.1</w:t>
            </w:r>
          </w:p>
          <w:p w:rsidR="007C673E" w:rsidRPr="005F5B45" w:rsidRDefault="007C673E" w:rsidP="005F5B45">
            <w:r w:rsidRPr="005F5B45">
              <w:t>2.2.4.2</w:t>
            </w:r>
          </w:p>
          <w:p w:rsidR="007C673E" w:rsidRPr="005F5B45" w:rsidRDefault="007C673E" w:rsidP="005F5B45">
            <w:r w:rsidRPr="005F5B45">
              <w:t>2.2.4.3</w:t>
            </w:r>
          </w:p>
          <w:p w:rsidR="007C673E" w:rsidRPr="007968DB" w:rsidRDefault="007C673E" w:rsidP="005F5B45"/>
        </w:tc>
        <w:tc>
          <w:tcPr>
            <w:tcW w:w="1985" w:type="dxa"/>
          </w:tcPr>
          <w:p w:rsidR="007C673E" w:rsidRDefault="007C673E" w:rsidP="008106F5">
            <w:pPr>
              <w:ind w:left="360"/>
            </w:pPr>
          </w:p>
          <w:p w:rsidR="007C673E" w:rsidRDefault="007C673E">
            <w:r>
              <w:t>Abeceda</w:t>
            </w:r>
          </w:p>
          <w:p w:rsidR="007C673E" w:rsidRDefault="007C673E">
            <w:r w:rsidRPr="007968DB">
              <w:t>Základy správné výslovnosti, slovní přízvuk, intonace</w:t>
            </w:r>
          </w:p>
          <w:p w:rsidR="007C673E" w:rsidRPr="007968DB" w:rsidRDefault="007C673E"/>
          <w:p w:rsidR="007C673E" w:rsidRDefault="007C673E"/>
          <w:p w:rsidR="007C673E" w:rsidRDefault="007C673E"/>
          <w:p w:rsidR="007C673E" w:rsidRDefault="007C673E">
            <w:r w:rsidRPr="007968DB">
              <w:t xml:space="preserve">Věta jednoduchá oznamovací a tázací </w:t>
            </w:r>
          </w:p>
          <w:p w:rsidR="007C673E" w:rsidRDefault="007C673E">
            <w:r w:rsidRPr="007968DB">
              <w:t>Časování pravidelných sloves</w:t>
            </w:r>
          </w:p>
          <w:p w:rsidR="007C673E" w:rsidRDefault="007C673E">
            <w:r w:rsidRPr="007968DB">
              <w:t>Osobní</w:t>
            </w:r>
            <w:r w:rsidR="005F5B45">
              <w:t xml:space="preserve"> a </w:t>
            </w:r>
            <w:r>
              <w:t xml:space="preserve">přivlastňovací </w:t>
            </w:r>
            <w:r w:rsidRPr="007968DB">
              <w:t>zájmena</w:t>
            </w:r>
          </w:p>
          <w:p w:rsidR="007C673E" w:rsidRPr="007968DB" w:rsidRDefault="007C673E"/>
          <w:p w:rsidR="007C673E" w:rsidRDefault="007C673E" w:rsidP="007C6A14"/>
          <w:p w:rsidR="007C673E" w:rsidRDefault="007C673E" w:rsidP="007C6A14"/>
          <w:p w:rsidR="007C673E" w:rsidRDefault="007C673E" w:rsidP="007C6A14"/>
          <w:p w:rsidR="007C673E" w:rsidRDefault="007C673E" w:rsidP="007C6A14"/>
          <w:p w:rsidR="007C673E" w:rsidRDefault="007C673E" w:rsidP="007C6A14">
            <w:r w:rsidRPr="007968DB">
              <w:t>Člen určitý a neurčitý</w:t>
            </w:r>
          </w:p>
          <w:p w:rsidR="007C673E" w:rsidRDefault="007C673E">
            <w:r w:rsidRPr="007968DB">
              <w:t>Sloveso být a mít</w:t>
            </w:r>
          </w:p>
          <w:p w:rsidR="007C673E" w:rsidRDefault="007C673E"/>
          <w:p w:rsidR="007C673E" w:rsidRPr="007968DB" w:rsidRDefault="007C673E" w:rsidP="007E33A8">
            <w:r w:rsidRPr="007968DB">
              <w:t xml:space="preserve">Jednoduchý popis </w:t>
            </w:r>
            <w:r w:rsidRPr="007968DB">
              <w:lastRenderedPageBreak/>
              <w:t>osob</w:t>
            </w:r>
          </w:p>
          <w:p w:rsidR="007C673E" w:rsidRPr="007968DB" w:rsidRDefault="007C673E"/>
          <w:p w:rsidR="007C673E" w:rsidRDefault="007C673E"/>
          <w:p w:rsidR="007C673E" w:rsidRPr="007968DB" w:rsidRDefault="007C673E">
            <w:r w:rsidRPr="007968DB">
              <w:t xml:space="preserve">Zápor </w:t>
            </w:r>
            <w:proofErr w:type="spellStart"/>
            <w:r w:rsidRPr="007968DB">
              <w:t>nicht</w:t>
            </w:r>
            <w:proofErr w:type="spellEnd"/>
            <w:r w:rsidRPr="007968DB">
              <w:t xml:space="preserve"> a </w:t>
            </w:r>
            <w:proofErr w:type="spellStart"/>
            <w:r w:rsidRPr="007968DB">
              <w:t>kein</w:t>
            </w:r>
            <w:proofErr w:type="spellEnd"/>
            <w:r w:rsidRPr="007968DB">
              <w:t xml:space="preserve"> </w:t>
            </w:r>
          </w:p>
          <w:p w:rsidR="007C673E" w:rsidRDefault="007C673E">
            <w:r w:rsidRPr="007968DB">
              <w:t xml:space="preserve">4. pád </w:t>
            </w:r>
            <w:proofErr w:type="spellStart"/>
            <w:r w:rsidRPr="007968DB">
              <w:t>podst</w:t>
            </w:r>
            <w:proofErr w:type="spellEnd"/>
            <w:r w:rsidRPr="007968DB">
              <w:t xml:space="preserve">. </w:t>
            </w:r>
            <w:r>
              <w:t>j</w:t>
            </w:r>
            <w:r w:rsidRPr="007968DB">
              <w:t>men</w:t>
            </w:r>
          </w:p>
          <w:p w:rsidR="007C673E" w:rsidRPr="007968DB" w:rsidRDefault="007C673E"/>
          <w:p w:rsidR="007C673E" w:rsidRDefault="007C673E">
            <w:r w:rsidRPr="007968DB">
              <w:t>Přivlastňovací zájmena</w:t>
            </w:r>
          </w:p>
          <w:p w:rsidR="007C673E" w:rsidRDefault="007C673E"/>
          <w:p w:rsidR="007C673E" w:rsidRDefault="007C673E">
            <w:r>
              <w:t xml:space="preserve">Číslovky základní </w:t>
            </w:r>
          </w:p>
          <w:p w:rsidR="007C673E" w:rsidRPr="007968DB" w:rsidRDefault="007C673E"/>
          <w:p w:rsidR="007C673E" w:rsidRDefault="007C673E">
            <w:r w:rsidRPr="007968DB">
              <w:t>Základní časové údaje</w:t>
            </w:r>
            <w:r>
              <w:t xml:space="preserve"> </w:t>
            </w:r>
          </w:p>
          <w:p w:rsidR="007C673E" w:rsidRPr="007968DB" w:rsidRDefault="007C673E">
            <w:r w:rsidRPr="007968DB">
              <w:t>(dny v týdnu, hodiny)</w:t>
            </w:r>
          </w:p>
          <w:p w:rsidR="007C673E" w:rsidRPr="007968DB" w:rsidRDefault="007C673E">
            <w:r w:rsidRPr="007968DB">
              <w:t>Nepřímý pořádek slov ve větě</w:t>
            </w:r>
          </w:p>
          <w:p w:rsidR="007C673E" w:rsidRDefault="007C673E"/>
          <w:p w:rsidR="007C673E" w:rsidRDefault="007C673E">
            <w:r w:rsidRPr="007968DB">
              <w:t>Jednoduchý popis předmětů</w:t>
            </w:r>
          </w:p>
          <w:p w:rsidR="007C673E" w:rsidRPr="007968DB" w:rsidRDefault="007C673E"/>
        </w:tc>
        <w:tc>
          <w:tcPr>
            <w:tcW w:w="2693" w:type="dxa"/>
          </w:tcPr>
          <w:p w:rsidR="007C673E" w:rsidRDefault="007C673E"/>
          <w:p w:rsidR="007C673E" w:rsidRPr="007968DB" w:rsidRDefault="005F5B45">
            <w:r>
              <w:t>Seznamování, pozdravy</w:t>
            </w:r>
            <w:r w:rsidR="007C673E" w:rsidRPr="007968DB">
              <w:t>,</w:t>
            </w:r>
          </w:p>
          <w:p w:rsidR="007C673E" w:rsidRPr="007968DB" w:rsidRDefault="007C673E">
            <w:r w:rsidRPr="007968DB">
              <w:t xml:space="preserve">představení se </w:t>
            </w:r>
          </w:p>
          <w:p w:rsidR="007C673E" w:rsidRPr="007968DB" w:rsidRDefault="007C673E"/>
          <w:p w:rsidR="007C673E" w:rsidRDefault="007C673E"/>
          <w:p w:rsidR="007C673E" w:rsidRDefault="007C673E"/>
          <w:p w:rsidR="007C673E" w:rsidRDefault="007C673E"/>
          <w:p w:rsidR="007C673E" w:rsidRDefault="007C673E"/>
          <w:p w:rsidR="007C673E" w:rsidRPr="007968DB" w:rsidRDefault="007C673E">
            <w:r w:rsidRPr="007968DB">
              <w:t>Základní zdvořilostní fráze – poděkování,</w:t>
            </w:r>
            <w:r w:rsidR="005F5B45">
              <w:t xml:space="preserve"> pozdrav</w:t>
            </w:r>
          </w:p>
          <w:p w:rsidR="007C673E" w:rsidRPr="007968DB" w:rsidRDefault="007C673E"/>
          <w:p w:rsidR="007C673E" w:rsidRDefault="007C673E"/>
          <w:p w:rsidR="007C673E" w:rsidRDefault="007C673E"/>
          <w:p w:rsidR="007C673E" w:rsidRDefault="007C673E"/>
          <w:p w:rsidR="007C673E" w:rsidRDefault="007C673E"/>
          <w:p w:rsidR="007C673E" w:rsidRDefault="007C673E"/>
          <w:p w:rsidR="007C673E" w:rsidRDefault="007C673E"/>
          <w:p w:rsidR="007C673E" w:rsidRDefault="007C673E"/>
          <w:p w:rsidR="007C673E" w:rsidRDefault="007C673E"/>
          <w:p w:rsidR="007C673E" w:rsidRDefault="007C673E"/>
          <w:p w:rsidR="007C673E" w:rsidRDefault="007C673E"/>
          <w:p w:rsidR="007C673E" w:rsidRDefault="007C673E"/>
          <w:p w:rsidR="007C673E" w:rsidRPr="007968DB" w:rsidRDefault="007C673E">
            <w:r w:rsidRPr="007968DB">
              <w:t>Rodina, rodinné vztahy</w:t>
            </w:r>
          </w:p>
          <w:p w:rsidR="007C673E" w:rsidRPr="007968DB" w:rsidRDefault="007C673E"/>
          <w:p w:rsidR="007C673E" w:rsidRDefault="007C673E"/>
          <w:p w:rsidR="007C673E" w:rsidRDefault="007C673E"/>
          <w:p w:rsidR="007C673E" w:rsidRDefault="007C673E"/>
          <w:p w:rsidR="007C673E" w:rsidRDefault="007C673E"/>
          <w:p w:rsidR="007C673E" w:rsidRDefault="007C673E"/>
          <w:p w:rsidR="007C673E" w:rsidRDefault="007C673E"/>
          <w:p w:rsidR="007C673E" w:rsidRPr="007968DB" w:rsidRDefault="007C673E">
            <w:r w:rsidRPr="007968DB">
              <w:t>Koníčky, volný čas</w:t>
            </w:r>
          </w:p>
          <w:p w:rsidR="007C673E" w:rsidRPr="007968DB" w:rsidRDefault="007C673E"/>
          <w:p w:rsidR="007C673E" w:rsidRDefault="007C673E"/>
          <w:p w:rsidR="007C673E" w:rsidRDefault="007C673E"/>
          <w:p w:rsidR="007C673E" w:rsidRDefault="007C673E"/>
          <w:p w:rsidR="007C673E" w:rsidRDefault="007C673E"/>
          <w:p w:rsidR="007C673E" w:rsidRDefault="007C673E"/>
          <w:p w:rsidR="007C673E" w:rsidRDefault="007C673E"/>
          <w:p w:rsidR="007C673E" w:rsidRPr="007968DB" w:rsidRDefault="007C673E">
            <w:r w:rsidRPr="007968DB">
              <w:t>Škola</w:t>
            </w:r>
          </w:p>
          <w:p w:rsidR="007C673E" w:rsidRPr="007968DB" w:rsidRDefault="007C673E"/>
          <w:p w:rsidR="007C673E" w:rsidRDefault="007C673E"/>
          <w:p w:rsidR="007C673E" w:rsidRDefault="007C673E"/>
          <w:p w:rsidR="007C673E" w:rsidRDefault="007C673E"/>
          <w:p w:rsidR="007C673E" w:rsidRDefault="007C673E"/>
          <w:p w:rsidR="007C673E" w:rsidRDefault="007C673E"/>
          <w:p w:rsidR="007C673E" w:rsidRPr="007968DB" w:rsidRDefault="007C673E">
            <w:r w:rsidRPr="007968DB">
              <w:t>Svět kolem nás</w:t>
            </w:r>
          </w:p>
          <w:p w:rsidR="007C673E" w:rsidRDefault="007C673E">
            <w:r>
              <w:t>Cestování</w:t>
            </w:r>
          </w:p>
          <w:p w:rsidR="007C673E" w:rsidRDefault="007C673E">
            <w:r>
              <w:t>Zeměpisné údaje</w:t>
            </w:r>
          </w:p>
          <w:p w:rsidR="007C673E" w:rsidRDefault="007C673E">
            <w:r>
              <w:t>Reálie</w:t>
            </w:r>
          </w:p>
          <w:p w:rsidR="007C673E" w:rsidRPr="007968DB" w:rsidRDefault="007C673E">
            <w:r>
              <w:t>německy mluvící země</w:t>
            </w:r>
          </w:p>
          <w:p w:rsidR="007C673E" w:rsidRPr="007968DB" w:rsidRDefault="007C673E"/>
        </w:tc>
        <w:tc>
          <w:tcPr>
            <w:tcW w:w="2157" w:type="dxa"/>
          </w:tcPr>
          <w:p w:rsidR="007C673E" w:rsidRDefault="007C673E">
            <w:r>
              <w:lastRenderedPageBreak/>
              <w:t>OSV:</w:t>
            </w:r>
          </w:p>
          <w:p w:rsidR="007C673E" w:rsidRDefault="007C673E">
            <w:r>
              <w:t>6. 1. 2. 2.</w:t>
            </w:r>
          </w:p>
          <w:p w:rsidR="007C673E" w:rsidRDefault="007C673E"/>
          <w:p w:rsidR="007C673E" w:rsidRDefault="007C673E">
            <w:r>
              <w:t>EGS:</w:t>
            </w:r>
          </w:p>
          <w:p w:rsidR="007C673E" w:rsidRDefault="007C673E">
            <w:r>
              <w:t>6. 3. 1.</w:t>
            </w:r>
          </w:p>
          <w:p w:rsidR="007C673E" w:rsidRDefault="007C673E">
            <w:r>
              <w:t xml:space="preserve">6. 3. 2. </w:t>
            </w:r>
          </w:p>
          <w:p w:rsidR="007C673E" w:rsidRDefault="007C673E"/>
          <w:p w:rsidR="007C673E" w:rsidRDefault="007C673E">
            <w:r>
              <w:t>MKV:</w:t>
            </w:r>
          </w:p>
          <w:p w:rsidR="007C673E" w:rsidRDefault="007C673E">
            <w:r>
              <w:t xml:space="preserve">6. 4. 2. </w:t>
            </w:r>
          </w:p>
          <w:p w:rsidR="007C673E" w:rsidRDefault="007C673E"/>
          <w:p w:rsidR="007C673E" w:rsidRDefault="007C673E">
            <w:r>
              <w:t>MEV:</w:t>
            </w:r>
          </w:p>
          <w:p w:rsidR="007C673E" w:rsidRDefault="007C673E">
            <w:r>
              <w:t>6. 6. 2. 1.</w:t>
            </w:r>
          </w:p>
          <w:p w:rsidR="007C673E" w:rsidRDefault="007C673E"/>
          <w:p w:rsidR="007C673E" w:rsidRDefault="007C673E"/>
          <w:p w:rsidR="007C673E" w:rsidRDefault="007C673E"/>
          <w:p w:rsidR="007C673E" w:rsidRDefault="007C673E"/>
          <w:p w:rsidR="007C673E" w:rsidRDefault="007C673E"/>
          <w:p w:rsidR="007C673E" w:rsidRDefault="007C673E"/>
          <w:p w:rsidR="007C673E" w:rsidRPr="007968DB" w:rsidRDefault="007C673E"/>
          <w:p w:rsidR="007C673E" w:rsidRPr="007968DB" w:rsidRDefault="007C673E"/>
        </w:tc>
        <w:tc>
          <w:tcPr>
            <w:tcW w:w="3240" w:type="dxa"/>
          </w:tcPr>
          <w:p w:rsidR="007C673E" w:rsidRDefault="007C673E" w:rsidP="005A7228"/>
          <w:p w:rsidR="007C673E" w:rsidRPr="007968DB" w:rsidRDefault="007C673E" w:rsidP="005A7228">
            <w:r w:rsidRPr="007968DB">
              <w:t>Český jazyk – slova mezinárodní,</w:t>
            </w:r>
            <w:r w:rsidR="005F5B45">
              <w:t xml:space="preserve"> </w:t>
            </w:r>
            <w:r w:rsidRPr="007968DB">
              <w:t>pravidla písemné komunikace</w:t>
            </w:r>
          </w:p>
          <w:p w:rsidR="007C673E" w:rsidRDefault="007C673E" w:rsidP="005A7228"/>
          <w:p w:rsidR="007C673E" w:rsidRPr="007968DB" w:rsidRDefault="007C673E" w:rsidP="005A7228"/>
          <w:p w:rsidR="007C673E" w:rsidRPr="007968DB" w:rsidRDefault="007C673E" w:rsidP="005A7228">
            <w:r w:rsidRPr="007968DB">
              <w:t xml:space="preserve">Zeměpis: </w:t>
            </w:r>
          </w:p>
          <w:p w:rsidR="007C673E" w:rsidRPr="007968DB" w:rsidRDefault="007C673E" w:rsidP="005A7228">
            <w:r w:rsidRPr="007968DB">
              <w:t>německá města,</w:t>
            </w:r>
          </w:p>
          <w:p w:rsidR="007C673E" w:rsidRPr="007968DB" w:rsidRDefault="007C673E" w:rsidP="005A7228">
            <w:r w:rsidRPr="007968DB">
              <w:t xml:space="preserve">německy mluvící země – Rakousko, SRN, Švýcarsko </w:t>
            </w:r>
          </w:p>
          <w:p w:rsidR="007C673E" w:rsidRPr="007968DB" w:rsidRDefault="007C673E" w:rsidP="005A7228">
            <w:r w:rsidRPr="007968DB">
              <w:t>Výtvarná výchova: vytváření plakátů, projektů</w:t>
            </w:r>
          </w:p>
          <w:p w:rsidR="007C673E" w:rsidRDefault="007C673E" w:rsidP="005A7228"/>
          <w:p w:rsidR="007C673E" w:rsidRPr="007968DB" w:rsidRDefault="007C673E" w:rsidP="005A7228"/>
          <w:p w:rsidR="007C673E" w:rsidRPr="007968DB" w:rsidRDefault="007C673E" w:rsidP="005A7228">
            <w:r w:rsidRPr="007968DB">
              <w:t>Občanská výchova – rodinné vz</w:t>
            </w:r>
            <w:r w:rsidR="005F5B45">
              <w:t xml:space="preserve">tahy, organizace volného času, </w:t>
            </w:r>
            <w:r w:rsidRPr="007968DB">
              <w:t>využití volného času</w:t>
            </w:r>
          </w:p>
          <w:p w:rsidR="007C673E" w:rsidRDefault="007C673E" w:rsidP="005A7228"/>
          <w:p w:rsidR="007C673E" w:rsidRPr="007968DB" w:rsidRDefault="007C673E" w:rsidP="005A7228"/>
          <w:p w:rsidR="007C673E" w:rsidRPr="007968DB" w:rsidRDefault="007C673E" w:rsidP="005A7228">
            <w:r w:rsidRPr="007968DB">
              <w:t>Biologie – péče o domácí zvířata</w:t>
            </w:r>
          </w:p>
          <w:p w:rsidR="007C673E" w:rsidRDefault="007C673E" w:rsidP="005A7228"/>
          <w:p w:rsidR="007C673E" w:rsidRDefault="007C673E" w:rsidP="005A7228"/>
          <w:p w:rsidR="007C673E" w:rsidRPr="007968DB" w:rsidRDefault="007C673E" w:rsidP="005A7228">
            <w:r>
              <w:t xml:space="preserve"> </w:t>
            </w:r>
          </w:p>
          <w:p w:rsidR="007C673E" w:rsidRPr="007968DB" w:rsidRDefault="007C673E" w:rsidP="005A7228">
            <w:r w:rsidRPr="007968DB">
              <w:t xml:space="preserve">Tělesná výchova </w:t>
            </w:r>
          </w:p>
          <w:p w:rsidR="007C673E" w:rsidRPr="007968DB" w:rsidRDefault="007C673E" w:rsidP="005A7228">
            <w:r w:rsidRPr="007968DB">
              <w:t>- význam sportu pro zdraví</w:t>
            </w:r>
          </w:p>
          <w:p w:rsidR="007C673E" w:rsidRPr="007968DB" w:rsidRDefault="007C673E" w:rsidP="005A7228"/>
          <w:p w:rsidR="007C673E" w:rsidRPr="007968DB" w:rsidRDefault="007C673E" w:rsidP="005A7228">
            <w:r w:rsidRPr="007968DB">
              <w:t xml:space="preserve">Informatika – vyhledávání </w:t>
            </w:r>
            <w:r w:rsidRPr="007968DB">
              <w:lastRenderedPageBreak/>
              <w:t>informací na internetu, základy práce s počítačem, elektronická pošta, chat</w:t>
            </w:r>
          </w:p>
          <w:p w:rsidR="007C673E" w:rsidRPr="007968DB" w:rsidRDefault="007C673E" w:rsidP="005A7228"/>
        </w:tc>
      </w:tr>
    </w:tbl>
    <w:p w:rsidR="007C673E" w:rsidRPr="005644EF" w:rsidRDefault="007C673E">
      <w:pPr>
        <w:rPr>
          <w:b/>
          <w:bCs/>
          <w:sz w:val="20"/>
          <w:szCs w:val="20"/>
          <w:u w:val="single"/>
        </w:rPr>
      </w:pPr>
    </w:p>
    <w:sectPr w:rsidR="007C673E" w:rsidRPr="005644EF" w:rsidSect="005F5B45">
      <w:pgSz w:w="16838" w:h="11906" w:orient="landscape"/>
      <w:pgMar w:top="851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07318"/>
    <w:multiLevelType w:val="hybridMultilevel"/>
    <w:tmpl w:val="64BABBB6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7E33665"/>
    <w:multiLevelType w:val="hybridMultilevel"/>
    <w:tmpl w:val="1F648A6C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12E80C27"/>
    <w:multiLevelType w:val="hybridMultilevel"/>
    <w:tmpl w:val="A6323F9C"/>
    <w:lvl w:ilvl="0" w:tplc="C4F44BEA">
      <w:start w:val="4"/>
      <w:numFmt w:val="upperLetter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u w:val="none"/>
      </w:rPr>
    </w:lvl>
    <w:lvl w:ilvl="1" w:tplc="04050019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5000F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3">
    <w:nsid w:val="1C936332"/>
    <w:multiLevelType w:val="hybridMultilevel"/>
    <w:tmpl w:val="A5680892"/>
    <w:lvl w:ilvl="0" w:tplc="196246DC">
      <w:numFmt w:val="bullet"/>
      <w:lvlText w:val="-"/>
      <w:lvlJc w:val="left"/>
      <w:pPr>
        <w:tabs>
          <w:tab w:val="num" w:pos="861"/>
        </w:tabs>
        <w:ind w:left="861" w:hanging="84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101"/>
        </w:tabs>
        <w:ind w:left="1101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1821"/>
        </w:tabs>
        <w:ind w:left="1821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541"/>
        </w:tabs>
        <w:ind w:left="2541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261"/>
        </w:tabs>
        <w:ind w:left="3261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3981"/>
        </w:tabs>
        <w:ind w:left="3981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4701"/>
        </w:tabs>
        <w:ind w:left="4701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421"/>
        </w:tabs>
        <w:ind w:left="5421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141"/>
        </w:tabs>
        <w:ind w:left="6141" w:hanging="360"/>
      </w:pPr>
      <w:rPr>
        <w:rFonts w:ascii="Wingdings" w:hAnsi="Wingdings" w:cs="Wingdings" w:hint="default"/>
      </w:rPr>
    </w:lvl>
  </w:abstractNum>
  <w:abstractNum w:abstractNumId="4">
    <w:nsid w:val="1F93739D"/>
    <w:multiLevelType w:val="hybridMultilevel"/>
    <w:tmpl w:val="29CE1946"/>
    <w:lvl w:ilvl="0" w:tplc="196246DC">
      <w:numFmt w:val="bullet"/>
      <w:lvlText w:val="-"/>
      <w:lvlJc w:val="left"/>
      <w:pPr>
        <w:tabs>
          <w:tab w:val="num" w:pos="1200"/>
        </w:tabs>
        <w:ind w:left="1200" w:hanging="84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21B96DA9"/>
    <w:multiLevelType w:val="multilevel"/>
    <w:tmpl w:val="9D4CD834"/>
    <w:lvl w:ilvl="0">
      <w:numFmt w:val="bullet"/>
      <w:pStyle w:val="RVP-Zkladntext"/>
      <w:lvlText w:val=""/>
      <w:lvlJc w:val="left"/>
      <w:pPr>
        <w:tabs>
          <w:tab w:val="num" w:pos="567"/>
        </w:tabs>
        <w:ind w:left="567" w:hanging="397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3C486610"/>
    <w:multiLevelType w:val="multilevel"/>
    <w:tmpl w:val="FFFFFFFF"/>
    <w:lvl w:ilvl="0">
      <w:start w:val="1"/>
      <w:numFmt w:val="decimal"/>
      <w:pStyle w:val="Styl11bTunKurzvaVpravo02cmPed1b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>
    <w:nsid w:val="41F17179"/>
    <w:multiLevelType w:val="hybridMultilevel"/>
    <w:tmpl w:val="F4E8347C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42D10ED4"/>
    <w:multiLevelType w:val="hybridMultilevel"/>
    <w:tmpl w:val="0C5A4156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444979D8"/>
    <w:multiLevelType w:val="hybridMultilevel"/>
    <w:tmpl w:val="28303E1C"/>
    <w:lvl w:ilvl="0" w:tplc="196246DC">
      <w:numFmt w:val="bullet"/>
      <w:lvlText w:val="-"/>
      <w:lvlJc w:val="left"/>
      <w:pPr>
        <w:tabs>
          <w:tab w:val="num" w:pos="840"/>
        </w:tabs>
        <w:ind w:left="840" w:hanging="84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0">
    <w:nsid w:val="55CA6966"/>
    <w:multiLevelType w:val="hybridMultilevel"/>
    <w:tmpl w:val="5F720F22"/>
    <w:lvl w:ilvl="0" w:tplc="196246DC">
      <w:numFmt w:val="bullet"/>
      <w:lvlText w:val="-"/>
      <w:lvlJc w:val="left"/>
      <w:pPr>
        <w:tabs>
          <w:tab w:val="num" w:pos="1560"/>
        </w:tabs>
        <w:ind w:left="1560" w:hanging="84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1">
    <w:nsid w:val="61595BB7"/>
    <w:multiLevelType w:val="hybridMultilevel"/>
    <w:tmpl w:val="C58C048E"/>
    <w:lvl w:ilvl="0" w:tplc="0405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308420A"/>
    <w:multiLevelType w:val="multilevel"/>
    <w:tmpl w:val="5C687B42"/>
    <w:lvl w:ilvl="0">
      <w:start w:val="1"/>
      <w:numFmt w:val="bullet"/>
      <w:lvlText w:val=""/>
      <w:lvlJc w:val="left"/>
      <w:pPr>
        <w:tabs>
          <w:tab w:val="num" w:pos="2150"/>
        </w:tabs>
        <w:ind w:left="2150" w:hanging="360"/>
      </w:pPr>
      <w:rPr>
        <w:rFonts w:ascii="Wingdings" w:hAnsi="Wingdings" w:cs="Wingdings" w:hint="default"/>
        <w:b w:val="0"/>
        <w:bCs w:val="0"/>
        <w:i w:val="0"/>
        <w:iCs w:val="0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1610"/>
        </w:tabs>
        <w:ind w:left="161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30"/>
        </w:tabs>
        <w:ind w:left="233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050"/>
        </w:tabs>
        <w:ind w:left="305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770"/>
        </w:tabs>
        <w:ind w:left="377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490"/>
        </w:tabs>
        <w:ind w:left="449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210"/>
        </w:tabs>
        <w:ind w:left="521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930"/>
        </w:tabs>
        <w:ind w:left="59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50"/>
        </w:tabs>
        <w:ind w:left="6650" w:hanging="360"/>
      </w:pPr>
      <w:rPr>
        <w:rFonts w:ascii="Wingdings" w:hAnsi="Wingdings" w:cs="Wingdings" w:hint="default"/>
      </w:rPr>
    </w:lvl>
  </w:abstractNum>
  <w:abstractNum w:abstractNumId="13">
    <w:nsid w:val="7725233E"/>
    <w:multiLevelType w:val="hybridMultilevel"/>
    <w:tmpl w:val="6C4AD66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9214383"/>
    <w:multiLevelType w:val="hybridMultilevel"/>
    <w:tmpl w:val="60E80CF6"/>
    <w:lvl w:ilvl="0" w:tplc="196246DC">
      <w:numFmt w:val="bullet"/>
      <w:lvlText w:val="-"/>
      <w:lvlJc w:val="left"/>
      <w:pPr>
        <w:tabs>
          <w:tab w:val="num" w:pos="1560"/>
        </w:tabs>
        <w:ind w:left="1560" w:hanging="84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5">
    <w:nsid w:val="7C533F0D"/>
    <w:multiLevelType w:val="hybridMultilevel"/>
    <w:tmpl w:val="3AC63578"/>
    <w:lvl w:ilvl="0" w:tplc="196246DC">
      <w:numFmt w:val="bullet"/>
      <w:lvlText w:val="-"/>
      <w:lvlJc w:val="left"/>
      <w:pPr>
        <w:tabs>
          <w:tab w:val="num" w:pos="1560"/>
        </w:tabs>
        <w:ind w:left="1560" w:hanging="84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12"/>
  </w:num>
  <w:num w:numId="3">
    <w:abstractNumId w:val="11"/>
  </w:num>
  <w:num w:numId="4">
    <w:abstractNumId w:val="3"/>
  </w:num>
  <w:num w:numId="5">
    <w:abstractNumId w:val="4"/>
  </w:num>
  <w:num w:numId="6">
    <w:abstractNumId w:val="14"/>
  </w:num>
  <w:num w:numId="7">
    <w:abstractNumId w:val="10"/>
  </w:num>
  <w:num w:numId="8">
    <w:abstractNumId w:val="15"/>
  </w:num>
  <w:num w:numId="9">
    <w:abstractNumId w:val="9"/>
  </w:num>
  <w:num w:numId="10">
    <w:abstractNumId w:val="13"/>
  </w:num>
  <w:num w:numId="11">
    <w:abstractNumId w:val="2"/>
  </w:num>
  <w:num w:numId="12">
    <w:abstractNumId w:val="6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8"/>
  </w:num>
  <w:num w:numId="16">
    <w:abstractNumId w:val="1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512E6"/>
    <w:rsid w:val="00043722"/>
    <w:rsid w:val="000D7292"/>
    <w:rsid w:val="000F76DA"/>
    <w:rsid w:val="00136684"/>
    <w:rsid w:val="001F502D"/>
    <w:rsid w:val="00264CE7"/>
    <w:rsid w:val="002E32B0"/>
    <w:rsid w:val="00307E6A"/>
    <w:rsid w:val="003D31A7"/>
    <w:rsid w:val="004A1682"/>
    <w:rsid w:val="005644EF"/>
    <w:rsid w:val="005740D4"/>
    <w:rsid w:val="005A0C19"/>
    <w:rsid w:val="005A7228"/>
    <w:rsid w:val="005B5F8D"/>
    <w:rsid w:val="005F5B45"/>
    <w:rsid w:val="0064541A"/>
    <w:rsid w:val="00695295"/>
    <w:rsid w:val="00717ED4"/>
    <w:rsid w:val="007200DF"/>
    <w:rsid w:val="0077278A"/>
    <w:rsid w:val="00783CB4"/>
    <w:rsid w:val="0078489C"/>
    <w:rsid w:val="007968DB"/>
    <w:rsid w:val="007C673E"/>
    <w:rsid w:val="007C6A14"/>
    <w:rsid w:val="007E33A8"/>
    <w:rsid w:val="008106F5"/>
    <w:rsid w:val="0085540A"/>
    <w:rsid w:val="008561D4"/>
    <w:rsid w:val="00862E46"/>
    <w:rsid w:val="00877ECE"/>
    <w:rsid w:val="008B09A7"/>
    <w:rsid w:val="008C2BB1"/>
    <w:rsid w:val="008F7B57"/>
    <w:rsid w:val="00917099"/>
    <w:rsid w:val="00960EE3"/>
    <w:rsid w:val="009F7D2E"/>
    <w:rsid w:val="00A66529"/>
    <w:rsid w:val="00A8177A"/>
    <w:rsid w:val="00AF3A39"/>
    <w:rsid w:val="00B2648A"/>
    <w:rsid w:val="00B464C8"/>
    <w:rsid w:val="00B663FB"/>
    <w:rsid w:val="00B91ABD"/>
    <w:rsid w:val="00C84B2F"/>
    <w:rsid w:val="00CB68BA"/>
    <w:rsid w:val="00D02DFF"/>
    <w:rsid w:val="00D07217"/>
    <w:rsid w:val="00D27959"/>
    <w:rsid w:val="00D30E80"/>
    <w:rsid w:val="00D44CFF"/>
    <w:rsid w:val="00D512E6"/>
    <w:rsid w:val="00D558F7"/>
    <w:rsid w:val="00D84FFF"/>
    <w:rsid w:val="00D8546B"/>
    <w:rsid w:val="00E0627C"/>
    <w:rsid w:val="00E102C4"/>
    <w:rsid w:val="00E43517"/>
    <w:rsid w:val="00EA649E"/>
    <w:rsid w:val="00F73B66"/>
    <w:rsid w:val="00FA1FD8"/>
    <w:rsid w:val="00FA7081"/>
    <w:rsid w:val="00FB68D4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A0C19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99"/>
    <w:rsid w:val="00D512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11bTunKurzvaVpravo02cmPed1b">
    <w:name w:val="Styl 11 b. Tučné Kurzíva Vpravo:  02 cm Před:  1 b."/>
    <w:basedOn w:val="Normln"/>
    <w:uiPriority w:val="99"/>
    <w:rsid w:val="00FA1FD8"/>
    <w:pPr>
      <w:numPr>
        <w:numId w:val="12"/>
      </w:numPr>
      <w:autoSpaceDE w:val="0"/>
      <w:autoSpaceDN w:val="0"/>
      <w:spacing w:before="20"/>
      <w:ind w:right="113"/>
    </w:pPr>
    <w:rPr>
      <w:b/>
      <w:bCs/>
      <w:i/>
      <w:iCs/>
      <w:sz w:val="22"/>
      <w:szCs w:val="22"/>
    </w:rPr>
  </w:style>
  <w:style w:type="paragraph" w:customStyle="1" w:styleId="Uivo">
    <w:name w:val="Učivo"/>
    <w:basedOn w:val="Normln"/>
    <w:uiPriority w:val="99"/>
    <w:rsid w:val="00FA1FD8"/>
    <w:pPr>
      <w:tabs>
        <w:tab w:val="left" w:pos="567"/>
        <w:tab w:val="num" w:pos="720"/>
      </w:tabs>
      <w:autoSpaceDE w:val="0"/>
      <w:autoSpaceDN w:val="0"/>
      <w:spacing w:before="20"/>
      <w:ind w:left="567" w:right="113" w:hanging="397"/>
    </w:pPr>
    <w:rPr>
      <w:sz w:val="22"/>
      <w:szCs w:val="22"/>
    </w:rPr>
  </w:style>
  <w:style w:type="paragraph" w:customStyle="1" w:styleId="ucivo">
    <w:name w:val="ucivo"/>
    <w:basedOn w:val="Normln"/>
    <w:uiPriority w:val="99"/>
    <w:rsid w:val="00FA1FD8"/>
    <w:pPr>
      <w:tabs>
        <w:tab w:val="left" w:pos="567"/>
      </w:tabs>
      <w:spacing w:before="120"/>
    </w:pPr>
    <w:rPr>
      <w:b/>
      <w:bCs/>
      <w:sz w:val="22"/>
      <w:szCs w:val="22"/>
    </w:rPr>
  </w:style>
  <w:style w:type="paragraph" w:customStyle="1" w:styleId="tabhlavni">
    <w:name w:val="tab hlavni"/>
    <w:basedOn w:val="Normln"/>
    <w:uiPriority w:val="99"/>
    <w:rsid w:val="00FA1FD8"/>
    <w:pPr>
      <w:autoSpaceDE w:val="0"/>
      <w:autoSpaceDN w:val="0"/>
      <w:spacing w:before="120"/>
      <w:ind w:left="57"/>
    </w:pPr>
    <w:rPr>
      <w:b/>
      <w:bCs/>
      <w:i/>
      <w:iCs/>
      <w:caps/>
      <w:sz w:val="22"/>
      <w:szCs w:val="22"/>
    </w:rPr>
  </w:style>
  <w:style w:type="paragraph" w:customStyle="1" w:styleId="tabov">
    <w:name w:val="tab ov"/>
    <w:basedOn w:val="ucivo"/>
    <w:uiPriority w:val="99"/>
    <w:rsid w:val="00FA1FD8"/>
    <w:pPr>
      <w:spacing w:before="60"/>
      <w:ind w:left="57"/>
    </w:pPr>
  </w:style>
  <w:style w:type="paragraph" w:customStyle="1" w:styleId="tabzak">
    <w:name w:val="tab zak"/>
    <w:basedOn w:val="Normln"/>
    <w:uiPriority w:val="99"/>
    <w:rsid w:val="00FA1FD8"/>
    <w:pPr>
      <w:spacing w:before="60"/>
      <w:ind w:left="57"/>
      <w:jc w:val="both"/>
    </w:pPr>
    <w:rPr>
      <w:sz w:val="22"/>
      <w:szCs w:val="22"/>
    </w:rPr>
  </w:style>
  <w:style w:type="paragraph" w:customStyle="1" w:styleId="RVP-Zkladntext">
    <w:name w:val="RVP - Základní text"/>
    <w:basedOn w:val="Normln"/>
    <w:uiPriority w:val="99"/>
    <w:rsid w:val="00FA1FD8"/>
    <w:pPr>
      <w:keepNext/>
      <w:numPr>
        <w:numId w:val="1"/>
      </w:numPr>
      <w:outlineLvl w:val="0"/>
    </w:pPr>
    <w:rPr>
      <w:kern w:val="28"/>
      <w:sz w:val="22"/>
      <w:szCs w:val="22"/>
    </w:rPr>
  </w:style>
  <w:style w:type="character" w:customStyle="1" w:styleId="TmaRVPZVChar1">
    <w:name w:val="Téma_RVPZV Char1"/>
    <w:uiPriority w:val="99"/>
    <w:rsid w:val="00FA1FD8"/>
    <w:rPr>
      <w:b/>
      <w:bCs/>
      <w:i/>
      <w:iCs/>
      <w:caps/>
      <w:sz w:val="22"/>
      <w:szCs w:val="22"/>
      <w:lang w:val="cs-CZ" w:eastAsia="cs-CZ"/>
    </w:rPr>
  </w:style>
  <w:style w:type="paragraph" w:customStyle="1" w:styleId="MezititulekRVPZV12bTunZarovnatdoblokuPrvndek1cmPed6">
    <w:name w:val="Mezititulek_RVPZV 12 b. Tučné Zarovnat do bloku První řádek:  1 cm Před:  6..."/>
    <w:basedOn w:val="Normln"/>
    <w:uiPriority w:val="99"/>
    <w:rsid w:val="00FA1FD8"/>
    <w:pPr>
      <w:tabs>
        <w:tab w:val="left" w:pos="567"/>
      </w:tabs>
    </w:pPr>
    <w:rPr>
      <w:b/>
      <w:bCs/>
    </w:rPr>
  </w:style>
  <w:style w:type="paragraph" w:styleId="Rozloendokumentu">
    <w:name w:val="Document Map"/>
    <w:basedOn w:val="Normln"/>
    <w:link w:val="RozloendokumentuChar"/>
    <w:uiPriority w:val="99"/>
    <w:semiHidden/>
    <w:rsid w:val="002E32B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link w:val="Rozloendokumentu"/>
    <w:uiPriority w:val="99"/>
    <w:semiHidden/>
    <w:rsid w:val="001E4A13"/>
    <w:rPr>
      <w:sz w:val="0"/>
      <w:szCs w:val="0"/>
    </w:rPr>
  </w:style>
  <w:style w:type="paragraph" w:customStyle="1" w:styleId="Default">
    <w:name w:val="Default"/>
    <w:uiPriority w:val="99"/>
    <w:rsid w:val="00F73B6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Odstavecseseznamem">
    <w:name w:val="List Paragraph"/>
    <w:basedOn w:val="Normln"/>
    <w:uiPriority w:val="99"/>
    <w:qFormat/>
    <w:rsid w:val="00F73B66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75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384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Německý jazyk – 2</vt:lpstr>
    </vt:vector>
  </TitlesOfParts>
  <Company>GZW</Company>
  <LinksUpToDate>false</LinksUpToDate>
  <CharactersWithSpaces>2645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Německý jazyk – 2</dc:title>
  <dc:subject/>
  <dc:creator>plamitzerova</dc:creator>
  <cp:keywords/>
  <dc:description/>
  <cp:lastModifiedBy>knorova</cp:lastModifiedBy>
  <cp:revision>4</cp:revision>
  <cp:lastPrinted>2007-02-20T09:36:00Z</cp:lastPrinted>
  <dcterms:created xsi:type="dcterms:W3CDTF">2014-02-03T13:15:00Z</dcterms:created>
  <dcterms:modified xsi:type="dcterms:W3CDTF">2014-02-08T12:25:00Z</dcterms:modified>
</cp:coreProperties>
</file>